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F" w:rsidRPr="0015688F" w:rsidRDefault="0015688F" w:rsidP="0015688F">
      <w:pPr>
        <w:pStyle w:val="Header"/>
        <w:jc w:val="center"/>
        <w:rPr>
          <w:sz w:val="52"/>
        </w:rPr>
      </w:pPr>
      <w:bookmarkStart w:id="0" w:name="_GoBack"/>
      <w:bookmarkEnd w:id="0"/>
      <w:r w:rsidRPr="0015688F">
        <w:rPr>
          <w:sz w:val="52"/>
        </w:rPr>
        <w:t>Press Release</w:t>
      </w:r>
    </w:p>
    <w:p w:rsidR="0015688F" w:rsidRDefault="0015688F" w:rsidP="008B5F8B">
      <w:pPr>
        <w:jc w:val="center"/>
        <w:rPr>
          <w:rFonts w:ascii="Times New Roman" w:hAnsi="Times New Roman" w:cs="Times New Roman"/>
          <w:b/>
          <w:sz w:val="24"/>
          <w:szCs w:val="24"/>
        </w:rPr>
      </w:pPr>
    </w:p>
    <w:p w:rsidR="00F61156" w:rsidRPr="00FB62BD" w:rsidRDefault="008B5F8B" w:rsidP="008B5F8B">
      <w:pPr>
        <w:jc w:val="center"/>
        <w:rPr>
          <w:rFonts w:ascii="Times New Roman" w:hAnsi="Times New Roman" w:cs="Times New Roman"/>
          <w:b/>
          <w:sz w:val="24"/>
          <w:szCs w:val="24"/>
        </w:rPr>
      </w:pPr>
      <w:r w:rsidRPr="00FB62BD">
        <w:rPr>
          <w:rFonts w:ascii="Times New Roman" w:hAnsi="Times New Roman" w:cs="Times New Roman"/>
          <w:b/>
          <w:sz w:val="24"/>
          <w:szCs w:val="24"/>
        </w:rPr>
        <w:t xml:space="preserve">STEAM RUN </w:t>
      </w:r>
      <w:r w:rsidR="006058BB" w:rsidRPr="00FB62BD">
        <w:rPr>
          <w:rFonts w:ascii="Times New Roman" w:hAnsi="Times New Roman" w:cs="Times New Roman"/>
          <w:b/>
          <w:sz w:val="24"/>
          <w:szCs w:val="24"/>
        </w:rPr>
        <w:t>“</w:t>
      </w:r>
      <w:r w:rsidRPr="00FB62BD">
        <w:rPr>
          <w:rFonts w:ascii="Times New Roman" w:hAnsi="Times New Roman" w:cs="Times New Roman"/>
          <w:b/>
          <w:sz w:val="24"/>
          <w:szCs w:val="24"/>
        </w:rPr>
        <w:t>NAAS TO CORK</w:t>
      </w:r>
      <w:r w:rsidR="006058BB" w:rsidRPr="00FB62BD">
        <w:rPr>
          <w:rFonts w:ascii="Times New Roman" w:hAnsi="Times New Roman" w:cs="Times New Roman"/>
          <w:b/>
          <w:sz w:val="24"/>
          <w:szCs w:val="24"/>
        </w:rPr>
        <w:t>”</w:t>
      </w:r>
    </w:p>
    <w:p w:rsidR="008B5F8B" w:rsidRDefault="008B5F8B" w:rsidP="008B5F8B">
      <w:pPr>
        <w:jc w:val="center"/>
        <w:rPr>
          <w:rFonts w:ascii="Times New Roman" w:hAnsi="Times New Roman" w:cs="Times New Roman"/>
          <w:b/>
          <w:sz w:val="40"/>
          <w:szCs w:val="40"/>
        </w:rPr>
      </w:pPr>
      <w:r w:rsidRPr="00FB62BD">
        <w:rPr>
          <w:rFonts w:ascii="Times New Roman" w:hAnsi="Times New Roman" w:cs="Times New Roman"/>
          <w:b/>
          <w:sz w:val="24"/>
          <w:szCs w:val="24"/>
        </w:rPr>
        <w:t>23</w:t>
      </w:r>
      <w:r w:rsidRPr="00FB62BD">
        <w:rPr>
          <w:rFonts w:ascii="Times New Roman" w:hAnsi="Times New Roman" w:cs="Times New Roman"/>
          <w:b/>
          <w:sz w:val="24"/>
          <w:szCs w:val="24"/>
          <w:vertAlign w:val="superscript"/>
        </w:rPr>
        <w:t>RD</w:t>
      </w:r>
      <w:r w:rsidRPr="00FB62BD">
        <w:rPr>
          <w:rFonts w:ascii="Times New Roman" w:hAnsi="Times New Roman" w:cs="Times New Roman"/>
          <w:b/>
          <w:sz w:val="24"/>
          <w:szCs w:val="24"/>
        </w:rPr>
        <w:t xml:space="preserve"> TO 29</w:t>
      </w:r>
      <w:r w:rsidRPr="00FB62BD">
        <w:rPr>
          <w:rFonts w:ascii="Times New Roman" w:hAnsi="Times New Roman" w:cs="Times New Roman"/>
          <w:b/>
          <w:sz w:val="24"/>
          <w:szCs w:val="24"/>
          <w:vertAlign w:val="superscript"/>
        </w:rPr>
        <w:t>TH</w:t>
      </w:r>
      <w:r w:rsidRPr="00FB62BD">
        <w:rPr>
          <w:rFonts w:ascii="Times New Roman" w:hAnsi="Times New Roman" w:cs="Times New Roman"/>
          <w:b/>
          <w:sz w:val="24"/>
          <w:szCs w:val="24"/>
        </w:rPr>
        <w:t xml:space="preserve"> MAY, 2015</w:t>
      </w:r>
    </w:p>
    <w:p w:rsidR="00973AE4" w:rsidRDefault="00973AE4" w:rsidP="008B5F8B">
      <w:pPr>
        <w:rPr>
          <w:rFonts w:ascii="Times New Roman" w:hAnsi="Times New Roman" w:cs="Times New Roman"/>
          <w:sz w:val="24"/>
          <w:szCs w:val="24"/>
        </w:rPr>
      </w:pPr>
      <w:r>
        <w:rPr>
          <w:rFonts w:ascii="Times New Roman" w:hAnsi="Times New Roman" w:cs="Times New Roman"/>
          <w:sz w:val="24"/>
          <w:szCs w:val="24"/>
        </w:rPr>
        <w:t>A group of steam engine enthusiasts under the umbrella group of “Irish Steam Engine Owners Association” are going to drive 22 steam engines from Naas to Cork, leaving Naas on Saturday, May 23</w:t>
      </w:r>
      <w:r w:rsidRPr="00973AE4">
        <w:rPr>
          <w:rFonts w:ascii="Times New Roman" w:hAnsi="Times New Roman" w:cs="Times New Roman"/>
          <w:sz w:val="24"/>
          <w:szCs w:val="24"/>
          <w:vertAlign w:val="superscript"/>
        </w:rPr>
        <w:t>rd</w:t>
      </w:r>
      <w:r>
        <w:rPr>
          <w:rFonts w:ascii="Times New Roman" w:hAnsi="Times New Roman" w:cs="Times New Roman"/>
          <w:sz w:val="24"/>
          <w:szCs w:val="24"/>
        </w:rPr>
        <w:t xml:space="preserve"> and arriving Cork on Friday, May 29</w:t>
      </w:r>
      <w:r w:rsidRPr="00973AE4">
        <w:rPr>
          <w:rFonts w:ascii="Times New Roman" w:hAnsi="Times New Roman" w:cs="Times New Roman"/>
          <w:sz w:val="24"/>
          <w:szCs w:val="24"/>
          <w:vertAlign w:val="superscript"/>
        </w:rPr>
        <w:t>th</w:t>
      </w:r>
      <w:r>
        <w:rPr>
          <w:rFonts w:ascii="Times New Roman" w:hAnsi="Times New Roman" w:cs="Times New Roman"/>
          <w:sz w:val="24"/>
          <w:szCs w:val="24"/>
        </w:rPr>
        <w:t xml:space="preserve"> after covering all of 130 miles over 7 days.  They will follow the o</w:t>
      </w:r>
      <w:r w:rsidR="00FB62BD">
        <w:rPr>
          <w:rFonts w:ascii="Times New Roman" w:hAnsi="Times New Roman" w:cs="Times New Roman"/>
          <w:sz w:val="24"/>
          <w:szCs w:val="24"/>
        </w:rPr>
        <w:t xml:space="preserve">ld N7 Cork Road. </w:t>
      </w:r>
    </w:p>
    <w:p w:rsidR="00973AE4" w:rsidRDefault="00973AE4" w:rsidP="00FB62BD">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1: Saturday, 23</w:t>
      </w:r>
      <w:r w:rsidRPr="00FB62BD">
        <w:rPr>
          <w:rFonts w:ascii="Times New Roman" w:hAnsi="Times New Roman" w:cs="Times New Roman"/>
          <w:sz w:val="24"/>
          <w:szCs w:val="24"/>
          <w:vertAlign w:val="superscript"/>
        </w:rPr>
        <w:t>rd</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Leaving Naas through Newbridge, Kildare, Monasterevan, New Inn and stopping overnight at Tracy’s of the Heath</w:t>
      </w:r>
    </w:p>
    <w:p w:rsidR="00D165B8" w:rsidRPr="00FB62BD" w:rsidRDefault="00D165B8" w:rsidP="00FB62BD">
      <w:pPr>
        <w:spacing w:after="0" w:line="240" w:lineRule="auto"/>
        <w:ind w:left="4320" w:hanging="4320"/>
        <w:rPr>
          <w:rFonts w:ascii="Times New Roman" w:hAnsi="Times New Roman" w:cs="Times New Roman"/>
          <w:sz w:val="24"/>
          <w:szCs w:val="24"/>
        </w:rPr>
      </w:pPr>
    </w:p>
    <w:p w:rsidR="00973AE4" w:rsidRDefault="00973AE4" w:rsidP="00FB62BD">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2: Sunday, 24</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Leaving The Heath, Portlaoise, Abbeyleix and on to Durrow for overnight in Durrow</w:t>
      </w:r>
    </w:p>
    <w:p w:rsidR="00D165B8" w:rsidRPr="00FB62BD" w:rsidRDefault="00D165B8" w:rsidP="00FB62BD">
      <w:pPr>
        <w:spacing w:after="0" w:line="240" w:lineRule="auto"/>
        <w:ind w:left="4320" w:hanging="4320"/>
        <w:rPr>
          <w:rFonts w:ascii="Times New Roman" w:hAnsi="Times New Roman" w:cs="Times New Roman"/>
          <w:sz w:val="24"/>
          <w:szCs w:val="24"/>
        </w:rPr>
      </w:pPr>
    </w:p>
    <w:p w:rsidR="00973AE4" w:rsidRDefault="00973AE4" w:rsidP="00973AE4">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3: Monday, 25</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Leaving Durrow, Cullahill, Johnstown and on to Urlingford for overnight stay in Urlingford</w:t>
      </w:r>
    </w:p>
    <w:p w:rsidR="00D165B8" w:rsidRPr="00FB62BD" w:rsidRDefault="00D165B8" w:rsidP="00973AE4">
      <w:pPr>
        <w:spacing w:after="0" w:line="240" w:lineRule="auto"/>
        <w:ind w:left="4320" w:hanging="4320"/>
        <w:rPr>
          <w:rFonts w:ascii="Times New Roman" w:hAnsi="Times New Roman" w:cs="Times New Roman"/>
          <w:sz w:val="24"/>
          <w:szCs w:val="24"/>
        </w:rPr>
      </w:pPr>
    </w:p>
    <w:p w:rsidR="00973AE4" w:rsidRDefault="00973AE4" w:rsidP="00FB62BD">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4: Tuesday, 26</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Leaving Urlingford to Littletown, Horse and Jockey and on to Cashel for overnight stay in Cashel</w:t>
      </w:r>
    </w:p>
    <w:p w:rsidR="00D165B8" w:rsidRPr="00FB62BD" w:rsidRDefault="00D165B8" w:rsidP="00FB62BD">
      <w:pPr>
        <w:spacing w:after="0" w:line="240" w:lineRule="auto"/>
        <w:ind w:left="4320" w:hanging="4320"/>
        <w:rPr>
          <w:rFonts w:ascii="Times New Roman" w:hAnsi="Times New Roman" w:cs="Times New Roman"/>
          <w:sz w:val="24"/>
          <w:szCs w:val="24"/>
        </w:rPr>
      </w:pPr>
    </w:p>
    <w:p w:rsidR="00973AE4" w:rsidRPr="00FB62BD" w:rsidRDefault="00973AE4" w:rsidP="00D165B8">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5: Wednesday, 27</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 </w:t>
      </w:r>
      <w:r w:rsidRPr="00FB62BD">
        <w:rPr>
          <w:rFonts w:ascii="Times New Roman" w:hAnsi="Times New Roman" w:cs="Times New Roman"/>
          <w:sz w:val="24"/>
          <w:szCs w:val="24"/>
        </w:rPr>
        <w:tab/>
        <w:t xml:space="preserve">Cashel to New Inn, Cahir Kilbeneny and on to Mitchelstown for </w:t>
      </w:r>
      <w:r w:rsidR="00D165B8" w:rsidRPr="00FB62BD">
        <w:rPr>
          <w:rFonts w:ascii="Times New Roman" w:hAnsi="Times New Roman" w:cs="Times New Roman"/>
          <w:sz w:val="24"/>
          <w:szCs w:val="24"/>
        </w:rPr>
        <w:t>overnight in Mitchelstown</w:t>
      </w:r>
      <w:r w:rsidRPr="00FB62BD">
        <w:rPr>
          <w:rFonts w:ascii="Times New Roman" w:hAnsi="Times New Roman" w:cs="Times New Roman"/>
          <w:sz w:val="24"/>
          <w:szCs w:val="24"/>
        </w:rPr>
        <w:t xml:space="preserve">           </w:t>
      </w:r>
      <w:r w:rsidRPr="00FB62BD">
        <w:rPr>
          <w:rFonts w:ascii="Times New Roman" w:hAnsi="Times New Roman" w:cs="Times New Roman"/>
          <w:sz w:val="24"/>
          <w:szCs w:val="24"/>
        </w:rPr>
        <w:tab/>
      </w:r>
      <w:r w:rsidRPr="00FB62BD">
        <w:rPr>
          <w:rFonts w:ascii="Times New Roman" w:hAnsi="Times New Roman" w:cs="Times New Roman"/>
          <w:sz w:val="24"/>
          <w:szCs w:val="24"/>
        </w:rPr>
        <w:tab/>
      </w:r>
      <w:r w:rsidRPr="00FB62BD">
        <w:rPr>
          <w:rFonts w:ascii="Times New Roman" w:hAnsi="Times New Roman" w:cs="Times New Roman"/>
          <w:sz w:val="24"/>
          <w:szCs w:val="24"/>
        </w:rPr>
        <w:tab/>
      </w:r>
    </w:p>
    <w:p w:rsidR="00973AE4" w:rsidRDefault="00973AE4" w:rsidP="00FB62BD">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6: Thursday, 28</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Mitchelstown to Kilworth, through Fermoy and on to Rathcormac for an overnight stay in Rathcormac</w:t>
      </w:r>
    </w:p>
    <w:p w:rsidR="00D165B8" w:rsidRPr="00FB62BD" w:rsidRDefault="00D165B8" w:rsidP="00FB62BD">
      <w:pPr>
        <w:spacing w:after="0" w:line="240" w:lineRule="auto"/>
        <w:ind w:left="4320" w:hanging="4320"/>
        <w:rPr>
          <w:rFonts w:ascii="Times New Roman" w:hAnsi="Times New Roman" w:cs="Times New Roman"/>
          <w:sz w:val="24"/>
          <w:szCs w:val="24"/>
        </w:rPr>
      </w:pPr>
    </w:p>
    <w:p w:rsidR="00973AE4" w:rsidRDefault="00973AE4" w:rsidP="00973AE4">
      <w:pPr>
        <w:spacing w:after="0" w:line="240" w:lineRule="auto"/>
        <w:ind w:left="4320" w:hanging="4320"/>
        <w:rPr>
          <w:rFonts w:ascii="Times New Roman" w:hAnsi="Times New Roman" w:cs="Times New Roman"/>
          <w:sz w:val="24"/>
          <w:szCs w:val="24"/>
        </w:rPr>
      </w:pPr>
      <w:r w:rsidRPr="00FB62BD">
        <w:rPr>
          <w:rFonts w:ascii="Times New Roman" w:hAnsi="Times New Roman" w:cs="Times New Roman"/>
          <w:sz w:val="24"/>
          <w:szCs w:val="24"/>
        </w:rPr>
        <w:t>DAY 7: Friday, 29</w:t>
      </w:r>
      <w:r w:rsidRPr="00FB62BD">
        <w:rPr>
          <w:rFonts w:ascii="Times New Roman" w:hAnsi="Times New Roman" w:cs="Times New Roman"/>
          <w:sz w:val="24"/>
          <w:szCs w:val="24"/>
          <w:vertAlign w:val="superscript"/>
        </w:rPr>
        <w:t>TH</w:t>
      </w:r>
      <w:r w:rsidRPr="00FB62BD">
        <w:rPr>
          <w:rFonts w:ascii="Times New Roman" w:hAnsi="Times New Roman" w:cs="Times New Roman"/>
          <w:sz w:val="24"/>
          <w:szCs w:val="24"/>
        </w:rPr>
        <w:t xml:space="preserve"> May</w:t>
      </w:r>
      <w:r w:rsidRPr="00FB62BD">
        <w:rPr>
          <w:rFonts w:ascii="Times New Roman" w:hAnsi="Times New Roman" w:cs="Times New Roman"/>
          <w:sz w:val="24"/>
          <w:szCs w:val="24"/>
        </w:rPr>
        <w:tab/>
        <w:t>Leaving Rathcormac, Watergrasshill, Glanmire, Cork on to Ring Road and then N71 to Halfway</w:t>
      </w:r>
    </w:p>
    <w:p w:rsidR="00D165B8" w:rsidRPr="00FB62BD" w:rsidRDefault="00D165B8" w:rsidP="00973AE4">
      <w:pPr>
        <w:spacing w:after="0" w:line="240" w:lineRule="auto"/>
        <w:ind w:left="4320" w:hanging="4320"/>
        <w:rPr>
          <w:rFonts w:ascii="Times New Roman" w:hAnsi="Times New Roman" w:cs="Times New Roman"/>
          <w:sz w:val="24"/>
          <w:szCs w:val="24"/>
        </w:rPr>
      </w:pPr>
    </w:p>
    <w:p w:rsidR="00662802" w:rsidRDefault="00662802" w:rsidP="00662802">
      <w:pPr>
        <w:spacing w:after="0" w:line="240" w:lineRule="auto"/>
        <w:ind w:left="2880" w:hanging="2880"/>
        <w:rPr>
          <w:rFonts w:ascii="Times New Roman" w:hAnsi="Times New Roman" w:cs="Times New Roman"/>
          <w:sz w:val="24"/>
          <w:szCs w:val="24"/>
        </w:rPr>
      </w:pPr>
      <w:r w:rsidRPr="00284DEC">
        <w:rPr>
          <w:rFonts w:ascii="Times New Roman" w:hAnsi="Times New Roman" w:cs="Times New Roman"/>
          <w:sz w:val="24"/>
          <w:szCs w:val="24"/>
        </w:rPr>
        <w:t>A number of these machines are coming in from England and Scotland</w:t>
      </w:r>
      <w:r>
        <w:rPr>
          <w:rFonts w:ascii="Times New Roman" w:hAnsi="Times New Roman" w:cs="Times New Roman"/>
          <w:sz w:val="24"/>
          <w:szCs w:val="24"/>
        </w:rPr>
        <w:t xml:space="preserve"> to participate and can </w:t>
      </w:r>
    </w:p>
    <w:p w:rsidR="00662802" w:rsidRDefault="00662802"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be seen travelling along the route slowly over the 7 days (23</w:t>
      </w:r>
      <w:r w:rsidRPr="00662802">
        <w:rPr>
          <w:rFonts w:ascii="Times New Roman" w:hAnsi="Times New Roman" w:cs="Times New Roman"/>
          <w:sz w:val="24"/>
          <w:szCs w:val="24"/>
          <w:vertAlign w:val="superscript"/>
        </w:rPr>
        <w:t>rd</w:t>
      </w:r>
      <w:r>
        <w:rPr>
          <w:rFonts w:ascii="Times New Roman" w:hAnsi="Times New Roman" w:cs="Times New Roman"/>
          <w:sz w:val="24"/>
          <w:szCs w:val="24"/>
        </w:rPr>
        <w:t xml:space="preserve"> to 29</w:t>
      </w:r>
      <w:r w:rsidRPr="00662802">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426938">
        <w:rPr>
          <w:rFonts w:ascii="Times New Roman" w:hAnsi="Times New Roman" w:cs="Times New Roman"/>
          <w:sz w:val="24"/>
          <w:szCs w:val="24"/>
        </w:rPr>
        <w:t xml:space="preserve">  The D</w:t>
      </w:r>
      <w:r>
        <w:rPr>
          <w:rFonts w:ascii="Times New Roman" w:hAnsi="Times New Roman" w:cs="Times New Roman"/>
          <w:sz w:val="24"/>
          <w:szCs w:val="24"/>
        </w:rPr>
        <w:t xml:space="preserve">rivers will </w:t>
      </w:r>
    </w:p>
    <w:p w:rsidR="00982B9D"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live in their wago</w:t>
      </w:r>
      <w:r w:rsidR="00982B9D">
        <w:rPr>
          <w:rFonts w:ascii="Times New Roman" w:hAnsi="Times New Roman" w:cs="Times New Roman"/>
          <w:sz w:val="24"/>
          <w:szCs w:val="24"/>
        </w:rPr>
        <w:t>ns on the road over the week, and t</w:t>
      </w:r>
      <w:r>
        <w:rPr>
          <w:rFonts w:ascii="Times New Roman" w:hAnsi="Times New Roman" w:cs="Times New Roman"/>
          <w:sz w:val="24"/>
          <w:szCs w:val="24"/>
        </w:rPr>
        <w:t xml:space="preserve">heir machines can be viewed by the </w:t>
      </w:r>
    </w:p>
    <w:p w:rsidR="00982B9D"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public on any evening at the various overnight stop offs along the route.  It is also envisaged </w:t>
      </w:r>
    </w:p>
    <w:p w:rsidR="00426938"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that we will visit schools on the route to give the children a taste of their agricultural heritage.  </w:t>
      </w:r>
    </w:p>
    <w:p w:rsidR="00426938"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We would encourage everyone in the community to come out and support the Drivers with </w:t>
      </w:r>
    </w:p>
    <w:p w:rsidR="00D165B8"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the effort.</w:t>
      </w:r>
      <w:r w:rsidR="00982B9D">
        <w:rPr>
          <w:rFonts w:ascii="Times New Roman" w:hAnsi="Times New Roman" w:cs="Times New Roman"/>
          <w:sz w:val="24"/>
          <w:szCs w:val="24"/>
        </w:rPr>
        <w:t xml:space="preserve">  </w:t>
      </w:r>
    </w:p>
    <w:p w:rsidR="00D165B8" w:rsidRDefault="00D165B8" w:rsidP="00662802">
      <w:pPr>
        <w:spacing w:after="0" w:line="240" w:lineRule="auto"/>
        <w:ind w:left="2880" w:hanging="2880"/>
        <w:rPr>
          <w:rFonts w:ascii="Times New Roman" w:hAnsi="Times New Roman" w:cs="Times New Roman"/>
          <w:sz w:val="24"/>
          <w:szCs w:val="24"/>
        </w:rPr>
      </w:pPr>
    </w:p>
    <w:p w:rsidR="00982B9D"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The purpose of this event is to raise money for charity and the Irish Steam Engine </w:t>
      </w:r>
    </w:p>
    <w:p w:rsidR="00982B9D"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Owners</w:t>
      </w:r>
      <w:r w:rsidR="00982B9D">
        <w:rPr>
          <w:rFonts w:ascii="Times New Roman" w:hAnsi="Times New Roman" w:cs="Times New Roman"/>
          <w:sz w:val="24"/>
          <w:szCs w:val="24"/>
        </w:rPr>
        <w:t xml:space="preserve"> </w:t>
      </w:r>
      <w:r>
        <w:rPr>
          <w:rFonts w:ascii="Times New Roman" w:hAnsi="Times New Roman" w:cs="Times New Roman"/>
          <w:sz w:val="24"/>
          <w:szCs w:val="24"/>
        </w:rPr>
        <w:t xml:space="preserve">Association have done a similar event on two previous occasions in 2000 and again </w:t>
      </w:r>
    </w:p>
    <w:p w:rsidR="00982B9D" w:rsidRDefault="00982B9D"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in 2010 raising substantial sums on both occasions.</w:t>
      </w:r>
      <w:r w:rsidR="00426938">
        <w:rPr>
          <w:rFonts w:ascii="Times New Roman" w:hAnsi="Times New Roman" w:cs="Times New Roman"/>
          <w:sz w:val="24"/>
          <w:szCs w:val="24"/>
        </w:rPr>
        <w:t xml:space="preserve"> This year the chosen charity is “Spina </w:t>
      </w:r>
    </w:p>
    <w:p w:rsidR="00982B9D" w:rsidRDefault="00426938"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Bifida Hydrocephalus Ireland”, founded</w:t>
      </w:r>
      <w:r w:rsidR="00982B9D">
        <w:rPr>
          <w:rFonts w:ascii="Times New Roman" w:hAnsi="Times New Roman" w:cs="Times New Roman"/>
          <w:sz w:val="24"/>
          <w:szCs w:val="24"/>
        </w:rPr>
        <w:t xml:space="preserve"> i</w:t>
      </w:r>
      <w:r w:rsidR="00263C94">
        <w:rPr>
          <w:rFonts w:ascii="Times New Roman" w:hAnsi="Times New Roman" w:cs="Times New Roman"/>
          <w:sz w:val="24"/>
          <w:szCs w:val="24"/>
        </w:rPr>
        <w:t xml:space="preserve">n 1968 by a group of parents to give </w:t>
      </w:r>
      <w:r w:rsidR="00E335AC">
        <w:rPr>
          <w:rFonts w:ascii="Times New Roman" w:hAnsi="Times New Roman" w:cs="Times New Roman"/>
          <w:sz w:val="24"/>
          <w:szCs w:val="24"/>
        </w:rPr>
        <w:t xml:space="preserve">information, </w:t>
      </w:r>
    </w:p>
    <w:p w:rsidR="00982B9D" w:rsidRDefault="00E335AC"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support and advice to people with Spina Bifida and/or Hydrocephalus, their parents and </w:t>
      </w:r>
    </w:p>
    <w:p w:rsidR="00982B9D" w:rsidRDefault="00E335AC"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carers, as well as to promote social inclusion and equality for people with these conditions in </w:t>
      </w:r>
    </w:p>
    <w:p w:rsidR="00D165B8" w:rsidRDefault="00E335AC"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lastRenderedPageBreak/>
        <w:t>Irish Society.</w:t>
      </w:r>
      <w:r w:rsidR="00D165B8">
        <w:rPr>
          <w:rFonts w:ascii="Times New Roman" w:hAnsi="Times New Roman" w:cs="Times New Roman"/>
          <w:sz w:val="24"/>
          <w:szCs w:val="24"/>
        </w:rPr>
        <w:t xml:space="preserve">  </w:t>
      </w:r>
      <w:r>
        <w:rPr>
          <w:rFonts w:ascii="Times New Roman" w:hAnsi="Times New Roman" w:cs="Times New Roman"/>
          <w:sz w:val="24"/>
          <w:szCs w:val="24"/>
        </w:rPr>
        <w:t xml:space="preserve">Today, Spina Bifida Hydrocephalus Ireland represents 3,000 primary members </w:t>
      </w:r>
    </w:p>
    <w:p w:rsidR="00D165B8" w:rsidRDefault="00E335AC"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and their families nationally, employs a staff of 17 people who work in various </w:t>
      </w:r>
      <w:r w:rsidR="00A77AA1">
        <w:rPr>
          <w:rFonts w:ascii="Times New Roman" w:hAnsi="Times New Roman" w:cs="Times New Roman"/>
          <w:sz w:val="24"/>
          <w:szCs w:val="24"/>
        </w:rPr>
        <w:t>roles</w:t>
      </w:r>
      <w:r>
        <w:rPr>
          <w:rFonts w:ascii="Times New Roman" w:hAnsi="Times New Roman" w:cs="Times New Roman"/>
          <w:sz w:val="24"/>
          <w:szCs w:val="24"/>
        </w:rPr>
        <w:t xml:space="preserve"> i.e. </w:t>
      </w:r>
    </w:p>
    <w:p w:rsidR="00D165B8" w:rsidRDefault="00E335AC" w:rsidP="00662802">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Family Support, Youth and Respite, Education Officer, Administration, Occupation Therapy </w:t>
      </w:r>
    </w:p>
    <w:p w:rsidR="00D165B8" w:rsidRDefault="00E335AC" w:rsidP="00D165B8">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and at our Resource Centre in Clonshaugh, Dublin.  Spina Bifida Hydrocephalus Ireland </w:t>
      </w:r>
      <w:r w:rsidR="006058BB">
        <w:rPr>
          <w:rFonts w:ascii="Times New Roman" w:hAnsi="Times New Roman" w:cs="Times New Roman"/>
          <w:sz w:val="24"/>
          <w:szCs w:val="24"/>
        </w:rPr>
        <w:t>also</w:t>
      </w:r>
      <w:r>
        <w:rPr>
          <w:rFonts w:ascii="Times New Roman" w:hAnsi="Times New Roman" w:cs="Times New Roman"/>
          <w:sz w:val="24"/>
          <w:szCs w:val="24"/>
        </w:rPr>
        <w:t xml:space="preserve"> </w:t>
      </w:r>
    </w:p>
    <w:p w:rsidR="00E335AC" w:rsidRDefault="00E335AC" w:rsidP="00D165B8">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employs some people on Community Employment and TÚ</w:t>
      </w:r>
      <w:r w:rsidR="009808D5">
        <w:rPr>
          <w:rFonts w:ascii="Times New Roman" w:hAnsi="Times New Roman" w:cs="Times New Roman"/>
          <w:sz w:val="24"/>
          <w:szCs w:val="24"/>
        </w:rPr>
        <w:t>S</w:t>
      </w:r>
      <w:r>
        <w:rPr>
          <w:rFonts w:ascii="Times New Roman" w:hAnsi="Times New Roman" w:cs="Times New Roman"/>
          <w:sz w:val="24"/>
          <w:szCs w:val="24"/>
        </w:rPr>
        <w:t xml:space="preserve"> Schemes.</w:t>
      </w:r>
      <w:r w:rsidR="00D165B8">
        <w:rPr>
          <w:rFonts w:ascii="Times New Roman" w:hAnsi="Times New Roman" w:cs="Times New Roman"/>
          <w:sz w:val="24"/>
          <w:szCs w:val="24"/>
        </w:rPr>
        <w:t xml:space="preserve"> </w:t>
      </w:r>
    </w:p>
    <w:p w:rsidR="00E335AC" w:rsidRDefault="00E335AC" w:rsidP="00E335AC">
      <w:pPr>
        <w:spacing w:after="0" w:line="240" w:lineRule="auto"/>
        <w:rPr>
          <w:rFonts w:ascii="Times New Roman" w:hAnsi="Times New Roman" w:cs="Times New Roman"/>
          <w:sz w:val="24"/>
          <w:szCs w:val="24"/>
        </w:rPr>
      </w:pPr>
    </w:p>
    <w:p w:rsidR="00E335AC" w:rsidRDefault="00E335AC" w:rsidP="00E335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Spina Bifida Hydrocephalus Ireland Volunteers will be taking up a bucket collection </w:t>
      </w:r>
      <w:r w:rsidR="00CF1989">
        <w:rPr>
          <w:rFonts w:ascii="Times New Roman" w:hAnsi="Times New Roman" w:cs="Times New Roman"/>
          <w:sz w:val="24"/>
          <w:szCs w:val="24"/>
        </w:rPr>
        <w:t xml:space="preserve">en route during the week and will be easily recognised by their </w:t>
      </w:r>
      <w:r w:rsidR="006E02DC">
        <w:rPr>
          <w:rFonts w:ascii="Times New Roman" w:hAnsi="Times New Roman" w:cs="Times New Roman"/>
          <w:sz w:val="24"/>
          <w:szCs w:val="24"/>
        </w:rPr>
        <w:t xml:space="preserve">bright </w:t>
      </w:r>
      <w:r w:rsidR="00BC3D61">
        <w:rPr>
          <w:rFonts w:ascii="Times New Roman" w:hAnsi="Times New Roman" w:cs="Times New Roman"/>
          <w:sz w:val="24"/>
          <w:szCs w:val="24"/>
        </w:rPr>
        <w:t>orange</w:t>
      </w:r>
      <w:r w:rsidR="006E02DC">
        <w:rPr>
          <w:rFonts w:ascii="Times New Roman" w:hAnsi="Times New Roman" w:cs="Times New Roman"/>
          <w:sz w:val="24"/>
          <w:szCs w:val="24"/>
        </w:rPr>
        <w:t xml:space="preserve"> bibs they will be wearing.  Any support the public can offer will be very much appreciated.</w:t>
      </w:r>
    </w:p>
    <w:p w:rsidR="006E02DC" w:rsidRDefault="006E02DC" w:rsidP="00E335AC">
      <w:pPr>
        <w:spacing w:after="0" w:line="240" w:lineRule="auto"/>
        <w:rPr>
          <w:rFonts w:ascii="Times New Roman" w:hAnsi="Times New Roman" w:cs="Times New Roman"/>
          <w:sz w:val="24"/>
          <w:szCs w:val="24"/>
        </w:rPr>
      </w:pPr>
    </w:p>
    <w:p w:rsidR="00745B9A" w:rsidRDefault="006E02DC" w:rsidP="00E335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donate: </w:t>
      </w:r>
      <w:r w:rsidR="00883013">
        <w:rPr>
          <w:rFonts w:ascii="Times New Roman" w:hAnsi="Times New Roman" w:cs="Times New Roman"/>
          <w:sz w:val="24"/>
          <w:szCs w:val="24"/>
        </w:rPr>
        <w:t xml:space="preserve">visit </w:t>
      </w:r>
      <w:hyperlink r:id="rId7" w:history="1">
        <w:r w:rsidRPr="00E277DC">
          <w:rPr>
            <w:rStyle w:val="Hyperlink"/>
            <w:rFonts w:ascii="Times New Roman" w:hAnsi="Times New Roman" w:cs="Times New Roman"/>
            <w:sz w:val="24"/>
            <w:szCs w:val="24"/>
          </w:rPr>
          <w:t>www.mycharity.ie/event/steam_engine_run/</w:t>
        </w:r>
      </w:hyperlink>
      <w:r>
        <w:rPr>
          <w:rFonts w:ascii="Times New Roman" w:hAnsi="Times New Roman" w:cs="Times New Roman"/>
          <w:sz w:val="24"/>
          <w:szCs w:val="24"/>
        </w:rPr>
        <w:t xml:space="preserve"> </w:t>
      </w:r>
    </w:p>
    <w:p w:rsidR="006E02DC" w:rsidRDefault="00883013" w:rsidP="00E335AC">
      <w:pPr>
        <w:spacing w:after="0" w:line="240" w:lineRule="auto"/>
        <w:rPr>
          <w:rFonts w:ascii="Times New Roman" w:hAnsi="Times New Roman" w:cs="Times New Roman"/>
          <w:sz w:val="24"/>
          <w:szCs w:val="24"/>
        </w:rPr>
      </w:pPr>
      <w:r>
        <w:rPr>
          <w:rFonts w:ascii="Times New Roman" w:hAnsi="Times New Roman" w:cs="Times New Roman"/>
          <w:sz w:val="24"/>
          <w:szCs w:val="24"/>
        </w:rPr>
        <w:t>Text</w:t>
      </w:r>
      <w:r w:rsidR="006E02DC">
        <w:rPr>
          <w:rFonts w:ascii="Times New Roman" w:hAnsi="Times New Roman" w:cs="Times New Roman"/>
          <w:sz w:val="24"/>
          <w:szCs w:val="24"/>
        </w:rPr>
        <w:t xml:space="preserve"> SBHI to 50300 to donate €2.00.</w:t>
      </w:r>
    </w:p>
    <w:p w:rsidR="006E02DC" w:rsidRDefault="006E02DC" w:rsidP="00E335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contact Peter Landy 087-7376351 or email </w:t>
      </w:r>
      <w:hyperlink r:id="rId8" w:history="1">
        <w:r w:rsidR="00FB62BD" w:rsidRPr="00E277DC">
          <w:rPr>
            <w:rStyle w:val="Hyperlink"/>
            <w:rFonts w:ascii="Times New Roman" w:hAnsi="Times New Roman" w:cs="Times New Roman"/>
            <w:sz w:val="24"/>
            <w:szCs w:val="24"/>
          </w:rPr>
          <w:t>plandy@sbhi.ie</w:t>
        </w:r>
      </w:hyperlink>
      <w:r w:rsidR="00FB62BD">
        <w:rPr>
          <w:rFonts w:ascii="Times New Roman" w:hAnsi="Times New Roman" w:cs="Times New Roman"/>
          <w:sz w:val="24"/>
          <w:szCs w:val="24"/>
        </w:rPr>
        <w:t xml:space="preserve"> </w:t>
      </w:r>
      <w:r>
        <w:rPr>
          <w:rFonts w:ascii="Times New Roman" w:hAnsi="Times New Roman" w:cs="Times New Roman"/>
          <w:sz w:val="24"/>
          <w:szCs w:val="24"/>
        </w:rPr>
        <w:t xml:space="preserve">or visit our website </w:t>
      </w:r>
      <w:hyperlink r:id="rId9" w:history="1">
        <w:r w:rsidRPr="00E277DC">
          <w:rPr>
            <w:rStyle w:val="Hyperlink"/>
            <w:rFonts w:ascii="Times New Roman" w:hAnsi="Times New Roman" w:cs="Times New Roman"/>
            <w:sz w:val="24"/>
            <w:szCs w:val="24"/>
          </w:rPr>
          <w:t>www.sbhi.ie</w:t>
        </w:r>
      </w:hyperlink>
    </w:p>
    <w:p w:rsidR="006E02DC" w:rsidRPr="00284DEC" w:rsidRDefault="006E02DC" w:rsidP="00E335AC">
      <w:pPr>
        <w:spacing w:after="0" w:line="240" w:lineRule="auto"/>
        <w:rPr>
          <w:rFonts w:ascii="Times New Roman" w:hAnsi="Times New Roman" w:cs="Times New Roman"/>
          <w:sz w:val="24"/>
          <w:szCs w:val="24"/>
        </w:rPr>
      </w:pPr>
    </w:p>
    <w:p w:rsidR="00EB704E" w:rsidRPr="00EB704E" w:rsidRDefault="00EB704E" w:rsidP="00EB704E">
      <w:pPr>
        <w:spacing w:after="0" w:line="240" w:lineRule="auto"/>
        <w:ind w:left="4320" w:hanging="4320"/>
        <w:rPr>
          <w:rFonts w:ascii="Times New Roman" w:hAnsi="Times New Roman" w:cs="Times New Roman"/>
          <w:sz w:val="24"/>
          <w:szCs w:val="24"/>
        </w:rPr>
      </w:pPr>
    </w:p>
    <w:sectPr w:rsidR="00EB704E" w:rsidRPr="00EB7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D8" w:rsidRDefault="00C00BD8" w:rsidP="0015688F">
      <w:pPr>
        <w:spacing w:after="0" w:line="240" w:lineRule="auto"/>
      </w:pPr>
      <w:r>
        <w:separator/>
      </w:r>
    </w:p>
  </w:endnote>
  <w:endnote w:type="continuationSeparator" w:id="0">
    <w:p w:rsidR="00C00BD8" w:rsidRDefault="00C00BD8" w:rsidP="0015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D8" w:rsidRDefault="00C00BD8" w:rsidP="0015688F">
      <w:pPr>
        <w:spacing w:after="0" w:line="240" w:lineRule="auto"/>
      </w:pPr>
      <w:r>
        <w:separator/>
      </w:r>
    </w:p>
  </w:footnote>
  <w:footnote w:type="continuationSeparator" w:id="0">
    <w:p w:rsidR="00C00BD8" w:rsidRDefault="00C00BD8" w:rsidP="00156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B"/>
    <w:rsid w:val="0015688F"/>
    <w:rsid w:val="00263C94"/>
    <w:rsid w:val="00284DEC"/>
    <w:rsid w:val="00426938"/>
    <w:rsid w:val="006058BB"/>
    <w:rsid w:val="00662802"/>
    <w:rsid w:val="006E02DC"/>
    <w:rsid w:val="00745B9A"/>
    <w:rsid w:val="00883013"/>
    <w:rsid w:val="008B5F8B"/>
    <w:rsid w:val="009379F4"/>
    <w:rsid w:val="00973AE4"/>
    <w:rsid w:val="009808D5"/>
    <w:rsid w:val="00982B9D"/>
    <w:rsid w:val="00A77AA1"/>
    <w:rsid w:val="00BC3D61"/>
    <w:rsid w:val="00C00BD8"/>
    <w:rsid w:val="00C91341"/>
    <w:rsid w:val="00CF1989"/>
    <w:rsid w:val="00D165B8"/>
    <w:rsid w:val="00E335AC"/>
    <w:rsid w:val="00EB704E"/>
    <w:rsid w:val="00F61156"/>
    <w:rsid w:val="00FB6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DC"/>
    <w:rPr>
      <w:color w:val="0563C1" w:themeColor="hyperlink"/>
      <w:u w:val="single"/>
    </w:rPr>
  </w:style>
  <w:style w:type="paragraph" w:styleId="BalloonText">
    <w:name w:val="Balloon Text"/>
    <w:basedOn w:val="Normal"/>
    <w:link w:val="BalloonTextChar"/>
    <w:uiPriority w:val="99"/>
    <w:semiHidden/>
    <w:unhideWhenUsed/>
    <w:rsid w:val="00FB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D"/>
    <w:rPr>
      <w:rFonts w:ascii="Segoe UI" w:hAnsi="Segoe UI" w:cs="Segoe UI"/>
      <w:sz w:val="18"/>
      <w:szCs w:val="18"/>
    </w:rPr>
  </w:style>
  <w:style w:type="paragraph" w:styleId="Header">
    <w:name w:val="header"/>
    <w:basedOn w:val="Normal"/>
    <w:link w:val="HeaderChar"/>
    <w:uiPriority w:val="99"/>
    <w:unhideWhenUsed/>
    <w:rsid w:val="0015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8F"/>
  </w:style>
  <w:style w:type="paragraph" w:styleId="Footer">
    <w:name w:val="footer"/>
    <w:basedOn w:val="Normal"/>
    <w:link w:val="FooterChar"/>
    <w:uiPriority w:val="99"/>
    <w:unhideWhenUsed/>
    <w:rsid w:val="0015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2DC"/>
    <w:rPr>
      <w:color w:val="0563C1" w:themeColor="hyperlink"/>
      <w:u w:val="single"/>
    </w:rPr>
  </w:style>
  <w:style w:type="paragraph" w:styleId="BalloonText">
    <w:name w:val="Balloon Text"/>
    <w:basedOn w:val="Normal"/>
    <w:link w:val="BalloonTextChar"/>
    <w:uiPriority w:val="99"/>
    <w:semiHidden/>
    <w:unhideWhenUsed/>
    <w:rsid w:val="00FB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D"/>
    <w:rPr>
      <w:rFonts w:ascii="Segoe UI" w:hAnsi="Segoe UI" w:cs="Segoe UI"/>
      <w:sz w:val="18"/>
      <w:szCs w:val="18"/>
    </w:rPr>
  </w:style>
  <w:style w:type="paragraph" w:styleId="Header">
    <w:name w:val="header"/>
    <w:basedOn w:val="Normal"/>
    <w:link w:val="HeaderChar"/>
    <w:uiPriority w:val="99"/>
    <w:unhideWhenUsed/>
    <w:rsid w:val="0015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8F"/>
  </w:style>
  <w:style w:type="paragraph" w:styleId="Footer">
    <w:name w:val="footer"/>
    <w:basedOn w:val="Normal"/>
    <w:link w:val="FooterChar"/>
    <w:uiPriority w:val="99"/>
    <w:unhideWhenUsed/>
    <w:rsid w:val="0015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dy@sbhi.ie" TargetMode="External"/><Relationship Id="rId3" Type="http://schemas.openxmlformats.org/officeDocument/2006/relationships/settings" Target="settings.xml"/><Relationship Id="rId7" Type="http://schemas.openxmlformats.org/officeDocument/2006/relationships/hyperlink" Target="http://www.mycharity.ie/event/steam_engine_ru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h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Owner</cp:lastModifiedBy>
  <cp:revision>2</cp:revision>
  <cp:lastPrinted>2015-05-13T13:23:00Z</cp:lastPrinted>
  <dcterms:created xsi:type="dcterms:W3CDTF">2015-05-19T21:59:00Z</dcterms:created>
  <dcterms:modified xsi:type="dcterms:W3CDTF">2015-05-19T21:59:00Z</dcterms:modified>
</cp:coreProperties>
</file>